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1D" w:rsidRDefault="002829F8" w:rsidP="00363F1D">
      <w:pPr>
        <w:pStyle w:val="a3"/>
      </w:pPr>
      <w:r>
        <w:t xml:space="preserve"> </w:t>
      </w:r>
      <w:r w:rsidR="00363F1D">
        <w:t>АДМИНИСТРАЦИЯ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b/>
          <w:sz w:val="52"/>
        </w:rPr>
      </w:pPr>
      <w:r w:rsidRPr="00363F1D">
        <w:rPr>
          <w:rFonts w:ascii="Times New Roman" w:hAnsi="Times New Roman" w:cs="Times New Roman"/>
          <w:sz w:val="52"/>
        </w:rPr>
        <w:t>Саянского района</w:t>
      </w:r>
    </w:p>
    <w:p w:rsidR="00363F1D" w:rsidRPr="00363F1D" w:rsidRDefault="00945DC9" w:rsidP="00363F1D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:rsidR="00363F1D" w:rsidRPr="00363F1D" w:rsidRDefault="00363F1D" w:rsidP="00363F1D">
      <w:pPr>
        <w:jc w:val="center"/>
        <w:rPr>
          <w:rFonts w:ascii="Times New Roman" w:hAnsi="Times New Roman" w:cs="Times New Roman"/>
          <w:sz w:val="32"/>
        </w:rPr>
      </w:pPr>
      <w:r w:rsidRPr="00363F1D">
        <w:rPr>
          <w:rFonts w:ascii="Times New Roman" w:hAnsi="Times New Roman" w:cs="Times New Roman"/>
          <w:sz w:val="32"/>
        </w:rPr>
        <w:t>с. Агинское</w:t>
      </w:r>
    </w:p>
    <w:p w:rsidR="00E44ABD" w:rsidRDefault="00E44ABD" w:rsidP="00363F1D">
      <w:pPr>
        <w:jc w:val="both"/>
        <w:rPr>
          <w:sz w:val="28"/>
          <w:szCs w:val="28"/>
        </w:rPr>
      </w:pPr>
    </w:p>
    <w:p w:rsidR="00363F1D" w:rsidRPr="005D73D8" w:rsidRDefault="007A5B59" w:rsidP="00363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29.06.2018                </w:t>
      </w:r>
      <w:r w:rsidR="00363F1D" w:rsidRPr="005D73D8">
        <w:rPr>
          <w:sz w:val="28"/>
          <w:szCs w:val="28"/>
        </w:rPr>
        <w:t xml:space="preserve">                                                                      </w:t>
      </w:r>
      <w:r w:rsidR="005D73D8">
        <w:rPr>
          <w:sz w:val="28"/>
          <w:szCs w:val="28"/>
        </w:rPr>
        <w:t xml:space="preserve">                   </w:t>
      </w:r>
      <w:r w:rsidR="00363F1D" w:rsidRPr="005D73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429-п</w:t>
      </w:r>
    </w:p>
    <w:tbl>
      <w:tblPr>
        <w:tblStyle w:val="a8"/>
        <w:tblW w:w="0" w:type="auto"/>
        <w:tblLook w:val="04A0"/>
      </w:tblPr>
      <w:tblGrid>
        <w:gridCol w:w="5495"/>
      </w:tblGrid>
      <w:tr w:rsidR="00B72AFB" w:rsidTr="00B72AFB">
        <w:trPr>
          <w:trHeight w:val="326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72AFB" w:rsidRPr="00B72AFB" w:rsidRDefault="00B72AFB" w:rsidP="00B72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и 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в аренду субъектам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малого и среднего предпринимательства (МСП) объектов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собственности, включенных в перечень имущества, находящегося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свободного от прав третьих лиц 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исключением имущественных прав </w:t>
            </w:r>
            <w:proofErr w:type="gramEnd"/>
          </w:p>
          <w:p w:rsidR="00B72AFB" w:rsidRPr="00B72AFB" w:rsidRDefault="00B72AFB" w:rsidP="00B72A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2AFB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  <w:r w:rsidR="001E59E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72AFB" w:rsidRDefault="00B72AFB" w:rsidP="00414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9A4" w:rsidRDefault="006529A4" w:rsidP="00652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45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№131-ФЗ «Об общих принципах организации</w:t>
      </w:r>
      <w:r w:rsidRPr="006C514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6C5145">
        <w:rPr>
          <w:rFonts w:ascii="Times New Roman" w:hAnsi="Times New Roman" w:cs="Times New Roman"/>
          <w:sz w:val="28"/>
          <w:szCs w:val="28"/>
        </w:rPr>
        <w:t>статьями 10, 58, 62, 89 Устава муниципального образования Саянский район Красноярского края, ПОСТАНОВЛЯЮ:</w:t>
      </w:r>
    </w:p>
    <w:p w:rsidR="006529A4" w:rsidRDefault="006529A4" w:rsidP="00652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9A4">
        <w:rPr>
          <w:rFonts w:ascii="Times New Roman" w:hAnsi="Times New Roman" w:cs="Times New Roman"/>
          <w:sz w:val="28"/>
          <w:szCs w:val="28"/>
        </w:rPr>
        <w:t xml:space="preserve">1.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и условия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в аренду субъектам малого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 (МСП)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 xml:space="preserve">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6529A4" w:rsidRDefault="006529A4" w:rsidP="00652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Организационно-правовому отделу администрации Саянского района опубликовать настоящее постановление на официальном сайте Саянского района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>http://adm-sayany.ru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29A4" w:rsidRDefault="006529A4" w:rsidP="00652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29A4" w:rsidRDefault="006529A4" w:rsidP="00652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6529A4" w:rsidRDefault="006529A4" w:rsidP="00652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9A4" w:rsidRPr="006529A4" w:rsidRDefault="006529A4" w:rsidP="006529A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F1D" w:rsidRDefault="00C6701C" w:rsidP="00363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08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882">
        <w:rPr>
          <w:rFonts w:ascii="Times New Roman" w:hAnsi="Times New Roman" w:cs="Times New Roman"/>
          <w:sz w:val="28"/>
          <w:szCs w:val="28"/>
        </w:rPr>
        <w:t xml:space="preserve"> </w:t>
      </w:r>
      <w:r w:rsidR="00363F1D" w:rsidRPr="00363F1D">
        <w:rPr>
          <w:rFonts w:ascii="Times New Roman" w:hAnsi="Times New Roman" w:cs="Times New Roman"/>
          <w:sz w:val="28"/>
          <w:szCs w:val="28"/>
        </w:rPr>
        <w:t xml:space="preserve">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3F1D" w:rsidRPr="00363F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3F1D">
        <w:rPr>
          <w:rFonts w:ascii="Times New Roman" w:hAnsi="Times New Roman" w:cs="Times New Roman"/>
          <w:sz w:val="28"/>
          <w:szCs w:val="28"/>
        </w:rPr>
        <w:t xml:space="preserve">     </w:t>
      </w:r>
      <w:r w:rsidR="00F608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3F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3F1D" w:rsidRPr="00363F1D">
        <w:rPr>
          <w:rFonts w:ascii="Times New Roman" w:hAnsi="Times New Roman" w:cs="Times New Roman"/>
          <w:sz w:val="28"/>
          <w:szCs w:val="28"/>
        </w:rPr>
        <w:t xml:space="preserve"> </w:t>
      </w:r>
      <w:r w:rsidR="00D80FEA">
        <w:rPr>
          <w:rFonts w:ascii="Times New Roman" w:hAnsi="Times New Roman" w:cs="Times New Roman"/>
          <w:sz w:val="28"/>
          <w:szCs w:val="28"/>
        </w:rPr>
        <w:t>И</w:t>
      </w:r>
      <w:r w:rsidR="00F60882">
        <w:rPr>
          <w:rFonts w:ascii="Times New Roman" w:hAnsi="Times New Roman" w:cs="Times New Roman"/>
          <w:sz w:val="28"/>
          <w:szCs w:val="28"/>
        </w:rPr>
        <w:t xml:space="preserve">.В. </w:t>
      </w:r>
      <w:r w:rsidR="00D80FEA">
        <w:rPr>
          <w:rFonts w:ascii="Times New Roman" w:hAnsi="Times New Roman" w:cs="Times New Roman"/>
          <w:sz w:val="28"/>
          <w:szCs w:val="28"/>
        </w:rPr>
        <w:t>Данилин</w:t>
      </w:r>
    </w:p>
    <w:tbl>
      <w:tblPr>
        <w:tblStyle w:val="a8"/>
        <w:tblW w:w="0" w:type="auto"/>
        <w:tblInd w:w="4928" w:type="dxa"/>
        <w:tblLook w:val="04A0"/>
      </w:tblPr>
      <w:tblGrid>
        <w:gridCol w:w="4643"/>
      </w:tblGrid>
      <w:tr w:rsidR="006529A4" w:rsidTr="00C468D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529A4" w:rsidRDefault="006529A4" w:rsidP="0065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Саянского района </w:t>
            </w:r>
          </w:p>
          <w:p w:rsidR="006529A4" w:rsidRDefault="006529A4" w:rsidP="007A5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5B59"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A5B59">
              <w:rPr>
                <w:rFonts w:ascii="Times New Roman" w:hAnsi="Times New Roman" w:cs="Times New Roman"/>
                <w:sz w:val="28"/>
                <w:szCs w:val="28"/>
              </w:rPr>
              <w:t>429-п</w:t>
            </w:r>
          </w:p>
        </w:tc>
      </w:tr>
    </w:tbl>
    <w:p w:rsidR="000451DD" w:rsidRDefault="000451DD" w:rsidP="00363F1D">
      <w:pPr>
        <w:rPr>
          <w:rFonts w:ascii="Times New Roman" w:hAnsi="Times New Roman" w:cs="Times New Roman"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468DC" w:rsidRPr="00C468DC" w:rsidRDefault="00C468DC" w:rsidP="00C4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и условия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в аренду субъектам малого и среднего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предпринимательства (МСП)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собственности,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включенных в перечень имущества, находящегося в муниципальной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собственности, свободного от прав третьих лиц (за исключением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C468DC" w:rsidRDefault="00C468DC" w:rsidP="00C468D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468DC" w:rsidRPr="00C468DC" w:rsidRDefault="00C468DC" w:rsidP="00C4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C468DC" w:rsidRPr="00C468DC" w:rsidRDefault="00C468DC" w:rsidP="00C4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и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в соответствии с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sz w:val="28"/>
          <w:szCs w:val="28"/>
        </w:rPr>
        <w:t>льными законами от 24.07.2007 №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Федерации», от 26.07.2006 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135-ФЗ «О защите конкуренции», и определяют порядок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 условия предоставления в аренду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субъектам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малого и среднего предпринимательства (МСП) объектов муниципальной собственности, включенных в перечень имущества,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находящегося в муниципальной собственности, свободного от прав третьих лиц (за исключением</w:t>
      </w:r>
      <w:proofErr w:type="gramEnd"/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прав субъектов малого и среднего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>едпринимательства).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1.2. Предоставление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в аренду субъектам малого и среднего предпринимательства (МСП) объект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ов муниципальной собственности,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включенных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в перечень имуществ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а, находящегося в муниципальной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собственности, свободного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от прав третьих лиц (за иск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лючением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прав субъектов малого 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предпринимательства)</w:t>
      </w:r>
    </w:p>
    <w:p w:rsidR="00C468DC" w:rsidRPr="00C468DC" w:rsidRDefault="00C468DC" w:rsidP="00FF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путем передачи во владение и (или)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пользование муниципального имущества, включенного в перечень муниципального имущества, свободного от прав третьих лиц (за исключе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нием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прав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субъектов малого и среднего предпринимательства), предназначенного для передачи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 (далее -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Перечень)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преференции в виде передачи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в аренду без проведения торгов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и предоставления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льготы по арендной плате (далее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C468DC">
        <w:rPr>
          <w:rFonts w:ascii="Times New Roman" w:eastAsia="Times New Roman" w:hAnsi="Times New Roman" w:cs="Times New Roman"/>
          <w:sz w:val="28"/>
          <w:szCs w:val="28"/>
        </w:rPr>
        <w:t>униципальная преференция)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1.3. Основными принципами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в аренду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субъектам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малого 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(МСП) объектов муниципальной собственности,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включенных в перечень имущества, находящегося в муниципальной собственности, свободного от прав третьих лиц (за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имущественных прав субъектов малого и среднего предпринимательства)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1) заявительный порядок обращения;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2) доступность инфраструктуры поддержки субъектов МСП для всех 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субъектов МСП;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3) равный доступ субъектов МСП, соответствующих критериям, предусмотренным муниципальной программой развития субъектов МСП, к участию в соответствующей программе;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4) оказание поддержки с соблюдением требований, установленных 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</w:p>
    <w:p w:rsidR="00C468DC" w:rsidRPr="00C468DC" w:rsidRDefault="00FF1FCA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26.07.2006 №</w:t>
      </w:r>
      <w:r w:rsidR="00C468DC" w:rsidRPr="00C468DC">
        <w:rPr>
          <w:rFonts w:ascii="Times New Roman" w:eastAsia="Times New Roman" w:hAnsi="Times New Roman" w:cs="Times New Roman"/>
          <w:sz w:val="28"/>
          <w:szCs w:val="28"/>
        </w:rPr>
        <w:t xml:space="preserve"> 135-ФЗ «О защите конкуренции» и настоящими условиями и порядком;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5) открытость процедур оказания поддержки.</w:t>
      </w:r>
    </w:p>
    <w:p w:rsidR="00FF1FCA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1.4.Администрация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Саянского района 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является органом, уполномоченным осуществлять: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имущества, свободного от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прав третьих лиц (за исключением имущественных прав субъектов малого 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предпринимательства), предусмотренного частью 4 статьи 18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"О развитии малого и среднего предпринимательства в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Российской Федерации" (далее–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gramEnd"/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ниципальное имущество), в целях предоставления муниципального имущества во владение и (или) пользование на долгосрочной основе субъектам малого и среднего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и организациям, образующим инфраструктуру поддержки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предпринимательства;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 установленном порядке </w:t>
      </w: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>движимого</w:t>
      </w:r>
      <w:proofErr w:type="gramEnd"/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и недвижимого </w:t>
      </w:r>
    </w:p>
    <w:p w:rsidR="00C468DC" w:rsidRPr="00C468DC" w:rsidRDefault="00C468DC" w:rsidP="00FF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предпринимательства.</w:t>
      </w:r>
    </w:p>
    <w:p w:rsidR="00C468DC" w:rsidRPr="00C468DC" w:rsidRDefault="00C468DC" w:rsidP="00FF1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1.4.1. Администрация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C468DC" w:rsidRPr="00C468DC" w:rsidRDefault="00C468DC" w:rsidP="00616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1.4.2. В течение года с даты включения муниципального имущества </w:t>
      </w: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8DC" w:rsidRPr="00C468DC" w:rsidRDefault="00C468DC" w:rsidP="00616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FF1FCA">
        <w:rPr>
          <w:rFonts w:ascii="Times New Roman" w:eastAsia="Times New Roman" w:hAnsi="Times New Roman" w:cs="Times New Roman"/>
          <w:sz w:val="28"/>
          <w:szCs w:val="28"/>
        </w:rPr>
        <w:t xml:space="preserve"> Саянского района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lastRenderedPageBreak/>
        <w:t>по заявлению указанных лиц в случаях, предусмотренных Федеральным законом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"О защите конкуренции".</w:t>
      </w:r>
      <w:proofErr w:type="gramEnd"/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1.4.3. Муниципальное имущество на возмездной основе предоставляется в аренду субъектам МСП на срок не менее 5 (пяти) лет.</w:t>
      </w:r>
    </w:p>
    <w:p w:rsidR="001E59E5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1.4.4.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вносится в следующем 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порядке: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в первый год аренды -40 процентов размера арендной платы;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во второй год аренды -60 процентов размера арендной платы;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в третий год аренды -80 процентов размера арендной платы;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в четвертый год аренды и далее -100 процентов размера арендной платы.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1.4.5. Правила формирования, ведения и обязательного опубликования 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перечня муниципального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имущества, свободного от прав третьих лиц (за 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исключением имущественных прав субъектов малого и среднего предпринимательства), предусмотренного частью 4 статьи 18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"О развитии малого и среднего предпринимательства в Российской Федерации"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утверждаются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Саянского района.</w:t>
      </w:r>
    </w:p>
    <w:p w:rsidR="00616B37" w:rsidRDefault="00616B37" w:rsidP="0061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8DC" w:rsidRPr="00C468DC" w:rsidRDefault="00C468DC" w:rsidP="0061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2. Порядок и условия</w:t>
      </w:r>
      <w:r w:rsidR="00616B37" w:rsidRPr="00616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в аренду объектов </w:t>
      </w:r>
      <w:proofErr w:type="gramStart"/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C468DC" w:rsidRPr="00C468DC" w:rsidRDefault="00C468DC" w:rsidP="0061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собственности, </w:t>
      </w:r>
      <w:proofErr w:type="gramStart"/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включенных</w:t>
      </w:r>
      <w:proofErr w:type="gramEnd"/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перечень имущества, находящегося в</w:t>
      </w:r>
    </w:p>
    <w:p w:rsidR="00C468DC" w:rsidRPr="00C468DC" w:rsidRDefault="00C468DC" w:rsidP="0061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собственности, </w:t>
      </w:r>
      <w:proofErr w:type="gramStart"/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свободного</w:t>
      </w:r>
      <w:proofErr w:type="gramEnd"/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</w:p>
    <w:p w:rsidR="00C468DC" w:rsidRPr="00C468DC" w:rsidRDefault="00C468DC" w:rsidP="0061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прав третьих лиц (за</w:t>
      </w:r>
      <w:r w:rsidR="00616B37" w:rsidRPr="00616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исключением имущественных прав субъектов малого и среднего</w:t>
      </w:r>
      <w:r w:rsidR="00616B37" w:rsidRPr="00616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предпринимательства)</w:t>
      </w:r>
      <w:r w:rsidR="00616B37" w:rsidRPr="00616B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b/>
          <w:sz w:val="28"/>
          <w:szCs w:val="28"/>
        </w:rPr>
        <w:t>в виде предоставления муниципальной преференции</w:t>
      </w:r>
    </w:p>
    <w:p w:rsidR="00616B37" w:rsidRDefault="00616B37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преференции являются субъекты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МСП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лица, индивидуальные предприниматели, зарегистрированные и осуществляющие деятельность на территории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Саянский район Красноярского края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 отнесенные к категории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субъектов МСП в соответствии с требованиями статьи 4 Федерального закона от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24.07.2007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№ 209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-ФЗ «О развитии малого и среднего предпринимательства в Российской Федерации». 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Субъект МСП не должен: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-находиться в стадии реорганизации, ликвидации или банкротства в соответствии с законодательством Российской Федерации;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-иметь задолженность по налоговым и неналоговым платежам в бюджеты всех уровней и во внебюджетные фонды;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иметь задолженность по платежам за аренду муниципального имущества.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Ответственность за предоставление указанных сведений лежит на заявителе.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преференция не может быть предоставлена следующим 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субъектам МСП: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-являющимся кредитными организациями, страховыми организациями (за исключением потребительских кооперативов), инвестиционными фондами, 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негосударственными пенсионными фондами, профессиональными </w:t>
      </w:r>
      <w:proofErr w:type="gramEnd"/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участниками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рынка ценных бумаг, ломбардами;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>-являющимся участниками соглашений о разделе продукции;</w:t>
      </w:r>
      <w:proofErr w:type="gramEnd"/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proofErr w:type="gramEnd"/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-являющимся в порядке, установленном законодательством Российской </w:t>
      </w:r>
    </w:p>
    <w:p w:rsidR="00C468DC" w:rsidRPr="00C468DC" w:rsidRDefault="00C468DC" w:rsidP="001E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преференции субъектам МСП, относящимся к любой из указанны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х в настоящем пункте категорий,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возвращаются </w:t>
      </w:r>
      <w:r w:rsidR="00616B3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Саянского  района 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заявителю без рассмотрения.</w:t>
      </w:r>
    </w:p>
    <w:p w:rsidR="00C468DC" w:rsidRPr="00C468DC" w:rsidRDefault="00C468DC" w:rsidP="0036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2.4. Субъекты МСП, соответствующие требованиям, указанным в пунктах 2.1-2.4 настоящих услови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й и порядка, заинтересованные в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получении муниципальной преференции, представляют в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Саянского района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преференции. </w:t>
      </w: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>К заявлению необходимо приложить документы, установленные в подпунктах 2 -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6 пункта 1 статьи 20 Федерального закона от 26.07.2006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135-ФЗ «О защите конкуренции», а также документы, подтверждающие отнесение к категории субъектов МСП в соответствии с требованиями статьи 4 Федерального закона от 24.07.2007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209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ФЗ «О развитии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льства в Российской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Федерации».</w:t>
      </w:r>
      <w:proofErr w:type="gramEnd"/>
    </w:p>
    <w:p w:rsidR="00C468DC" w:rsidRPr="00C468DC" w:rsidRDefault="00C468DC" w:rsidP="0036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требовать у субъектов МСП представления документов, которые находятся в распоряжении государственных органов, органов местного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либо подведомственных государственным органам или органам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организаций, за исключением случаев, если такие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документы включены в определенный Федеральным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27.06.2010 №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210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ФЗ «Об организации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перечень документов.</w:t>
      </w:r>
    </w:p>
    <w:p w:rsidR="00C468DC" w:rsidRPr="00C468DC" w:rsidRDefault="00C468DC" w:rsidP="00D24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2.5.Заявления субъектов МСП подлежат рассмотрению на комиссии по предоставлению муниципальных преференций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>администрации Саянского района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распоряжением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>администрации Саянского района</w:t>
      </w:r>
    </w:p>
    <w:p w:rsidR="00C468DC" w:rsidRPr="00C468DC" w:rsidRDefault="00C468DC" w:rsidP="00D24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Каждый субъект МСП должен быть проинформирован о решении, принятом </w:t>
      </w:r>
    </w:p>
    <w:p w:rsidR="00C468DC" w:rsidRPr="00C468DC" w:rsidRDefault="00C468DC" w:rsidP="00D24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по заявлению, в течение пяти дней со дня его принятия.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2.6. Субъект МСП вправе отозвать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свое заявление и отказаться от предоставления муниципальной преференции как до рассмотрения заявления 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заключения договора аренды, так и после рассмотрения заявления и заключения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договора аренды.</w:t>
      </w:r>
    </w:p>
    <w:p w:rsidR="00363221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преференции отказывается в случае, 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если: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59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её предоставление может привести к устранению или недопущению 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конкуренции;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субъекту МСП оказан ино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й вид имущественной поддержки в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отношении того же помещения и сроки её оказания не истекли;</w:t>
      </w:r>
    </w:p>
    <w:p w:rsidR="00C468DC" w:rsidRPr="00C468DC" w:rsidRDefault="00C468DC" w:rsidP="00D24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lastRenderedPageBreak/>
        <w:t>-субъектом МСП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-субъект МСП не соответствует условиям оказания имущественной поддержки;</w:t>
      </w:r>
    </w:p>
    <w:p w:rsidR="00C468DC" w:rsidRPr="00C468DC" w:rsidRDefault="00C468DC" w:rsidP="00D24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-с момента признания субъекта МСП допустившим нарушение порядка и условий оказания поддержки прошло менее чем три года;</w:t>
      </w:r>
    </w:p>
    <w:p w:rsidR="00C468DC" w:rsidRPr="00C468DC" w:rsidRDefault="00C468DC" w:rsidP="00D24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-нежилое помещение обременено правами третьих лиц;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-собственником муниципального имущества принят иной порядок распоряжения таким имуществом.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2.8.Муниципальная преференция предоставляется на основании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>распоряжения администрации Саянского района</w:t>
      </w:r>
    </w:p>
    <w:p w:rsidR="00C468DC" w:rsidRPr="00C468DC" w:rsidRDefault="00C468DC" w:rsidP="001E5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. Последствия нарушения требований оказания </w:t>
      </w: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>имущественной</w:t>
      </w:r>
      <w:proofErr w:type="gramEnd"/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8DC" w:rsidRPr="00C468DC" w:rsidRDefault="00C468DC" w:rsidP="001E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поддержки субъектам МСП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В случае,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если при осуществлении контроля за предоставлением 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муниципальной преференции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Саянского района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установлен факт использования муниципального имущества не по целевому назначению и (или) </w:t>
      </w:r>
      <w:proofErr w:type="gramStart"/>
      <w:r w:rsidRPr="00C468D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8DC" w:rsidRPr="00C468DC" w:rsidRDefault="00C468DC" w:rsidP="001E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C">
        <w:rPr>
          <w:rFonts w:ascii="Times New Roman" w:eastAsia="Times New Roman" w:hAnsi="Times New Roman" w:cs="Times New Roman"/>
          <w:sz w:val="28"/>
          <w:szCs w:val="28"/>
        </w:rPr>
        <w:t>нарушением запретов, установленных действующим зак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онодательством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Саянского района принимает меры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по возврату имущества, при условии, что муниципальная преференция была предоставлена путем передачи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имущества, либо по прекращению использования преимущества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 xml:space="preserve">хозяйствующим субъектом, получившим муниципальную преференцию, при 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 xml:space="preserve">условии, что </w:t>
      </w:r>
      <w:r w:rsidRPr="00C468DC">
        <w:rPr>
          <w:rFonts w:ascii="Times New Roman" w:eastAsia="Times New Roman" w:hAnsi="Times New Roman" w:cs="Times New Roman"/>
          <w:sz w:val="28"/>
          <w:szCs w:val="28"/>
        </w:rPr>
        <w:t>муниципальная преференция была предоставлена в иной фо</w:t>
      </w:r>
      <w:r w:rsidR="00363221">
        <w:rPr>
          <w:rFonts w:ascii="Times New Roman" w:eastAsia="Times New Roman" w:hAnsi="Times New Roman" w:cs="Times New Roman"/>
          <w:sz w:val="28"/>
          <w:szCs w:val="28"/>
        </w:rPr>
        <w:t>рме.</w:t>
      </w:r>
    </w:p>
    <w:p w:rsidR="00D80FEA" w:rsidRPr="00C468DC" w:rsidRDefault="00D80FEA" w:rsidP="001E59E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80FEA" w:rsidRPr="00C468DC" w:rsidRDefault="00D80FEA" w:rsidP="00363F1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221" w:rsidRDefault="00363221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E33C8" w:rsidRDefault="00DE33C8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E33C8" w:rsidRDefault="00DE33C8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E33C8" w:rsidRDefault="00DE33C8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FEA" w:rsidRDefault="00D80FEA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63F1D" w:rsidRDefault="00363F1D" w:rsidP="00363F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Согласование</w:t>
      </w:r>
    </w:p>
    <w:p w:rsidR="00363F1D" w:rsidRDefault="00363F1D" w:rsidP="00363F1D">
      <w:pPr>
        <w:pStyle w:val="1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="00914F29">
        <w:rPr>
          <w:rFonts w:ascii="Times New Roman" w:hAnsi="Times New Roman"/>
          <w:b/>
          <w:sz w:val="28"/>
          <w:szCs w:val="28"/>
        </w:rPr>
        <w:t>постановления</w:t>
      </w:r>
      <w:r>
        <w:rPr>
          <w:rFonts w:ascii="Times New Roman" w:hAnsi="Times New Roman"/>
          <w:b/>
          <w:sz w:val="28"/>
          <w:szCs w:val="28"/>
        </w:rPr>
        <w:t xml:space="preserve"> Главы </w:t>
      </w:r>
      <w:r w:rsidR="009F00BA">
        <w:rPr>
          <w:rFonts w:ascii="Times New Roman" w:hAnsi="Times New Roman"/>
          <w:b/>
          <w:sz w:val="28"/>
          <w:szCs w:val="28"/>
        </w:rPr>
        <w:t>района</w:t>
      </w:r>
    </w:p>
    <w:p w:rsidR="00363F1D" w:rsidRDefault="00363F1D" w:rsidP="00363F1D">
      <w:pPr>
        <w:pStyle w:val="1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(наименование документа)</w:t>
      </w:r>
    </w:p>
    <w:p w:rsidR="00363F1D" w:rsidRDefault="00363F1D" w:rsidP="00363F1D">
      <w:pPr>
        <w:pStyle w:val="1"/>
        <w:jc w:val="center"/>
        <w:rPr>
          <w:rFonts w:ascii="Times New Roman" w:hAnsi="Times New Roman"/>
          <w:b/>
          <w:sz w:val="16"/>
        </w:rPr>
      </w:pPr>
    </w:p>
    <w:p w:rsidR="00B2078F" w:rsidRDefault="00363221" w:rsidP="00B2078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 xml:space="preserve"> и условия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в аренду субъектам малого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 (МСП) объектов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 xml:space="preserve">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9A4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3F1D" w:rsidRPr="00757FB4" w:rsidRDefault="00363F1D" w:rsidP="00B207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5557">
        <w:rPr>
          <w:rFonts w:ascii="Times New Roman" w:hAnsi="Times New Roman"/>
          <w:b/>
          <w:sz w:val="26"/>
          <w:szCs w:val="26"/>
        </w:rPr>
        <w:t>Кто готовит проект: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A138B" w:rsidRPr="00B2078F">
        <w:rPr>
          <w:rFonts w:ascii="Times New Roman" w:hAnsi="Times New Roman" w:cs="Times New Roman"/>
          <w:sz w:val="28"/>
          <w:szCs w:val="28"/>
        </w:rPr>
        <w:t xml:space="preserve">ведущий специалист по имущественным отношениям отдела имущественных и земельных отношений администрации Саянского района, </w:t>
      </w:r>
      <w:r w:rsidR="00CF1D6B">
        <w:rPr>
          <w:rFonts w:ascii="Times New Roman" w:hAnsi="Times New Roman" w:cs="Times New Roman"/>
          <w:sz w:val="28"/>
          <w:szCs w:val="28"/>
          <w:u w:val="single"/>
        </w:rPr>
        <w:t>Зубкова Анастасия Александровна</w:t>
      </w:r>
    </w:p>
    <w:p w:rsidR="00363F1D" w:rsidRPr="006A5209" w:rsidRDefault="00363F1D" w:rsidP="00363F1D">
      <w:pPr>
        <w:pStyle w:val="1"/>
        <w:jc w:val="center"/>
        <w:rPr>
          <w:rFonts w:ascii="Times New Roman" w:hAnsi="Times New Roman"/>
          <w:sz w:val="16"/>
        </w:rPr>
      </w:pPr>
      <w:r w:rsidRPr="006A5209">
        <w:rPr>
          <w:rFonts w:ascii="Times New Roman" w:hAnsi="Times New Roman"/>
          <w:sz w:val="16"/>
        </w:rPr>
        <w:t>(фамилия, имя, отчество, занимаемая должность)</w:t>
      </w:r>
    </w:p>
    <w:tbl>
      <w:tblPr>
        <w:tblW w:w="97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70"/>
        <w:gridCol w:w="3342"/>
        <w:gridCol w:w="2730"/>
      </w:tblGrid>
      <w:tr w:rsidR="00363F1D" w:rsidTr="002F1551">
        <w:trPr>
          <w:cantSplit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3F1D" w:rsidRDefault="00363F1D" w:rsidP="002F1551">
            <w:pPr>
              <w:pStyle w:val="1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363F1D" w:rsidRDefault="00363F1D" w:rsidP="002F1551">
            <w:pPr>
              <w:pStyle w:val="1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Должность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F1D" w:rsidRDefault="00363F1D" w:rsidP="002F1551">
            <w:pPr>
              <w:pStyle w:val="1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363F1D" w:rsidRDefault="00363F1D" w:rsidP="002F1551">
            <w:pPr>
              <w:pStyle w:val="1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Фамилия, инициалы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визирующего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проект</w:t>
            </w:r>
          </w:p>
          <w:p w:rsidR="00363F1D" w:rsidRDefault="00363F1D" w:rsidP="002F1551">
            <w:pPr>
              <w:pStyle w:val="1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F1D" w:rsidRDefault="00363F1D" w:rsidP="002F1551">
            <w:pPr>
              <w:pStyle w:val="1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363F1D" w:rsidRDefault="00363F1D" w:rsidP="002F1551">
            <w:pPr>
              <w:pStyle w:val="1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Замечания,</w:t>
            </w:r>
          </w:p>
          <w:p w:rsidR="00363F1D" w:rsidRDefault="00363F1D" w:rsidP="002F1551">
            <w:pPr>
              <w:pStyle w:val="1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дата и подпись</w:t>
            </w:r>
          </w:p>
        </w:tc>
      </w:tr>
      <w:tr w:rsidR="00467DD8" w:rsidRPr="00A514A4" w:rsidTr="00CE427F">
        <w:trPr>
          <w:cantSplit/>
          <w:trHeight w:val="667"/>
        </w:trPr>
        <w:tc>
          <w:tcPr>
            <w:tcW w:w="367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67DD8" w:rsidRPr="00D80FEA" w:rsidRDefault="00D80FEA" w:rsidP="00D80FEA">
            <w:pPr>
              <w:pStyle w:val="1"/>
              <w:rPr>
                <w:sz w:val="28"/>
              </w:rPr>
            </w:pPr>
            <w:r w:rsidRPr="00D80FEA">
              <w:rPr>
                <w:sz w:val="28"/>
              </w:rPr>
              <w:t>З</w:t>
            </w:r>
            <w:r w:rsidR="00467DD8" w:rsidRPr="00D80FEA">
              <w:rPr>
                <w:sz w:val="28"/>
              </w:rPr>
              <w:t>аместитель главы района</w:t>
            </w:r>
            <w:r w:rsidRPr="00D80FEA">
              <w:rPr>
                <w:sz w:val="28"/>
              </w:rPr>
              <w:t xml:space="preserve"> по оперативному управлению</w:t>
            </w:r>
          </w:p>
        </w:tc>
        <w:tc>
          <w:tcPr>
            <w:tcW w:w="334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7DD8" w:rsidRPr="00D80FEA" w:rsidRDefault="00D80FEA" w:rsidP="00D80FEA">
            <w:pPr>
              <w:pStyle w:val="1"/>
              <w:rPr>
                <w:sz w:val="28"/>
              </w:rPr>
            </w:pPr>
            <w:r w:rsidRPr="00D80FEA">
              <w:rPr>
                <w:sz w:val="28"/>
              </w:rPr>
              <w:t>А</w:t>
            </w:r>
            <w:r w:rsidR="00467DD8" w:rsidRPr="00D80FEA">
              <w:rPr>
                <w:sz w:val="28"/>
              </w:rPr>
              <w:t>.</w:t>
            </w:r>
            <w:r w:rsidRPr="00D80FEA">
              <w:rPr>
                <w:sz w:val="28"/>
              </w:rPr>
              <w:t>Г</w:t>
            </w:r>
            <w:r w:rsidR="00467DD8" w:rsidRPr="00D80FEA">
              <w:rPr>
                <w:sz w:val="28"/>
              </w:rPr>
              <w:t xml:space="preserve">. </w:t>
            </w:r>
            <w:r w:rsidRPr="00D80FEA">
              <w:rPr>
                <w:sz w:val="28"/>
              </w:rPr>
              <w:t>Захаров</w:t>
            </w:r>
          </w:p>
        </w:tc>
        <w:tc>
          <w:tcPr>
            <w:tcW w:w="273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67DD8" w:rsidRPr="00A514A4" w:rsidRDefault="00467DD8" w:rsidP="002F1551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00BA" w:rsidRPr="00A514A4" w:rsidTr="002F1551">
        <w:trPr>
          <w:cantSplit/>
          <w:trHeight w:val="1295"/>
        </w:trPr>
        <w:tc>
          <w:tcPr>
            <w:tcW w:w="3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F00BA" w:rsidRPr="00CF1D6B" w:rsidRDefault="00CF1D6B" w:rsidP="0068201E">
            <w:pPr>
              <w:pStyle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имущественных и земельных отношений администрации Саянского района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0BA" w:rsidRPr="00CF1D6B" w:rsidRDefault="00CF1D6B" w:rsidP="0068201E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CF1D6B">
              <w:rPr>
                <w:rFonts w:ascii="Times New Roman" w:hAnsi="Times New Roman"/>
                <w:sz w:val="28"/>
              </w:rPr>
              <w:t xml:space="preserve">Н.И. </w:t>
            </w:r>
            <w:proofErr w:type="spellStart"/>
            <w:r w:rsidRPr="00CF1D6B">
              <w:rPr>
                <w:rFonts w:ascii="Times New Roman" w:hAnsi="Times New Roman"/>
                <w:sz w:val="28"/>
              </w:rPr>
              <w:t>Горькавая</w:t>
            </w:r>
            <w:proofErr w:type="spellEnd"/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F00BA" w:rsidRPr="00A514A4" w:rsidRDefault="009F00BA" w:rsidP="002F1551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00BA" w:rsidRPr="00A514A4" w:rsidTr="00F6100D">
        <w:trPr>
          <w:cantSplit/>
          <w:trHeight w:val="871"/>
        </w:trPr>
        <w:tc>
          <w:tcPr>
            <w:tcW w:w="3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F00BA" w:rsidRPr="00A514A4" w:rsidRDefault="00CF1D6B" w:rsidP="00E86AF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r w:rsidR="00E86AFD">
              <w:rPr>
                <w:rFonts w:ascii="Times New Roman" w:hAnsi="Times New Roman"/>
                <w:sz w:val="28"/>
              </w:rPr>
              <w:t xml:space="preserve">отдела экономики администрации Саянского района 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F00BA" w:rsidRPr="00A514A4" w:rsidRDefault="00E86AFD" w:rsidP="0068201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Тихонова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F00BA" w:rsidRPr="00A514A4" w:rsidRDefault="009F00BA" w:rsidP="002F1551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1D6B" w:rsidRPr="00A514A4" w:rsidTr="00F6100D">
        <w:trPr>
          <w:cantSplit/>
          <w:trHeight w:val="871"/>
        </w:trPr>
        <w:tc>
          <w:tcPr>
            <w:tcW w:w="3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F1D6B" w:rsidRDefault="004648EA" w:rsidP="004648EA">
            <w:pPr>
              <w:pStyle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</w:t>
            </w:r>
            <w:r w:rsidR="00CF1D6B">
              <w:rPr>
                <w:rFonts w:ascii="Times New Roman" w:hAnsi="Times New Roman"/>
                <w:sz w:val="28"/>
              </w:rPr>
              <w:t xml:space="preserve">специалист, юрист </w:t>
            </w:r>
            <w:r>
              <w:rPr>
                <w:rFonts w:ascii="Times New Roman" w:hAnsi="Times New Roman"/>
                <w:sz w:val="28"/>
              </w:rPr>
              <w:t xml:space="preserve">отдела имущественных и земельных отношений </w:t>
            </w:r>
            <w:r w:rsidR="00CF1D6B">
              <w:rPr>
                <w:rFonts w:ascii="Times New Roman" w:hAnsi="Times New Roman"/>
                <w:sz w:val="28"/>
              </w:rPr>
              <w:t>администрации Саянского района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1D6B" w:rsidRDefault="004648EA" w:rsidP="004648E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F1D6B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Пахомова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F1D6B" w:rsidRPr="00A514A4" w:rsidRDefault="00CF1D6B" w:rsidP="002F1551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3F1D" w:rsidRDefault="00363F1D" w:rsidP="00363F1D">
      <w:pPr>
        <w:rPr>
          <w:sz w:val="28"/>
          <w:szCs w:val="28"/>
        </w:rPr>
      </w:pPr>
    </w:p>
    <w:p w:rsidR="00C82D15" w:rsidRDefault="00C82D15" w:rsidP="00363F1D">
      <w:pPr>
        <w:rPr>
          <w:sz w:val="28"/>
          <w:szCs w:val="28"/>
        </w:rPr>
      </w:pPr>
    </w:p>
    <w:p w:rsidR="00C82D15" w:rsidRDefault="00C82D15" w:rsidP="00363F1D">
      <w:pPr>
        <w:rPr>
          <w:sz w:val="28"/>
          <w:szCs w:val="28"/>
        </w:rPr>
      </w:pPr>
    </w:p>
    <w:p w:rsidR="00C82D15" w:rsidRDefault="00C82D15" w:rsidP="00363F1D">
      <w:pPr>
        <w:rPr>
          <w:sz w:val="28"/>
          <w:szCs w:val="28"/>
        </w:rPr>
      </w:pPr>
    </w:p>
    <w:p w:rsidR="00C82D15" w:rsidRDefault="00C82D15" w:rsidP="00363F1D">
      <w:pPr>
        <w:rPr>
          <w:sz w:val="28"/>
          <w:szCs w:val="28"/>
        </w:rPr>
      </w:pPr>
    </w:p>
    <w:p w:rsidR="00C82D15" w:rsidRDefault="00C82D15" w:rsidP="00363F1D">
      <w:pPr>
        <w:rPr>
          <w:sz w:val="28"/>
          <w:szCs w:val="28"/>
        </w:rPr>
      </w:pPr>
    </w:p>
    <w:p w:rsidR="00C82D15" w:rsidRDefault="00C82D15" w:rsidP="00363F1D">
      <w:pPr>
        <w:rPr>
          <w:sz w:val="28"/>
          <w:szCs w:val="28"/>
        </w:rPr>
      </w:pPr>
    </w:p>
    <w:sectPr w:rsidR="00C82D15" w:rsidSect="00C82D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67" w:rsidRDefault="00CF6167" w:rsidP="00E85C8C">
      <w:pPr>
        <w:spacing w:after="0" w:line="240" w:lineRule="auto"/>
      </w:pPr>
      <w:r>
        <w:separator/>
      </w:r>
    </w:p>
  </w:endnote>
  <w:endnote w:type="continuationSeparator" w:id="1">
    <w:p w:rsidR="00CF6167" w:rsidRDefault="00CF6167" w:rsidP="00E8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67" w:rsidRDefault="00CF6167" w:rsidP="00E85C8C">
      <w:pPr>
        <w:spacing w:after="0" w:line="240" w:lineRule="auto"/>
      </w:pPr>
      <w:r>
        <w:separator/>
      </w:r>
    </w:p>
  </w:footnote>
  <w:footnote w:type="continuationSeparator" w:id="1">
    <w:p w:rsidR="00CF6167" w:rsidRDefault="00CF6167" w:rsidP="00E8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3D7"/>
    <w:multiLevelType w:val="hybridMultilevel"/>
    <w:tmpl w:val="9E247646"/>
    <w:lvl w:ilvl="0" w:tplc="47C80F8E">
      <w:start w:val="1"/>
      <w:numFmt w:val="decimal"/>
      <w:lvlText w:val="%1."/>
      <w:lvlJc w:val="left"/>
      <w:pPr>
        <w:ind w:left="27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8651B73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D108D2"/>
    <w:multiLevelType w:val="hybridMultilevel"/>
    <w:tmpl w:val="1D9AF1FA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091F53"/>
    <w:multiLevelType w:val="hybridMultilevel"/>
    <w:tmpl w:val="DDEE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049C1"/>
    <w:multiLevelType w:val="hybridMultilevel"/>
    <w:tmpl w:val="2D36BB40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3751BE"/>
    <w:multiLevelType w:val="hybridMultilevel"/>
    <w:tmpl w:val="961E95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51C07922"/>
    <w:multiLevelType w:val="hybridMultilevel"/>
    <w:tmpl w:val="B6AA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217F1"/>
    <w:multiLevelType w:val="hybridMultilevel"/>
    <w:tmpl w:val="498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44379"/>
    <w:multiLevelType w:val="hybridMultilevel"/>
    <w:tmpl w:val="CB0C32B4"/>
    <w:lvl w:ilvl="0" w:tplc="47C80F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E84DAE"/>
    <w:multiLevelType w:val="hybridMultilevel"/>
    <w:tmpl w:val="3A14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1D"/>
    <w:rsid w:val="000451DD"/>
    <w:rsid w:val="000541F5"/>
    <w:rsid w:val="000A5AC9"/>
    <w:rsid w:val="0010235E"/>
    <w:rsid w:val="00114D1F"/>
    <w:rsid w:val="001714DF"/>
    <w:rsid w:val="0017553E"/>
    <w:rsid w:val="001A138B"/>
    <w:rsid w:val="001B5377"/>
    <w:rsid w:val="001E59E5"/>
    <w:rsid w:val="002029B2"/>
    <w:rsid w:val="00253A8E"/>
    <w:rsid w:val="002829F8"/>
    <w:rsid w:val="002E0B90"/>
    <w:rsid w:val="00355F93"/>
    <w:rsid w:val="00357792"/>
    <w:rsid w:val="00363221"/>
    <w:rsid w:val="00363F1D"/>
    <w:rsid w:val="003774EB"/>
    <w:rsid w:val="00394E83"/>
    <w:rsid w:val="004147CB"/>
    <w:rsid w:val="00446718"/>
    <w:rsid w:val="00460DB2"/>
    <w:rsid w:val="004648EA"/>
    <w:rsid w:val="00467DD8"/>
    <w:rsid w:val="00480E87"/>
    <w:rsid w:val="004B2CAD"/>
    <w:rsid w:val="004B5B6C"/>
    <w:rsid w:val="004E4866"/>
    <w:rsid w:val="004F0CDA"/>
    <w:rsid w:val="004F147E"/>
    <w:rsid w:val="00530D47"/>
    <w:rsid w:val="00544929"/>
    <w:rsid w:val="00545F09"/>
    <w:rsid w:val="00577198"/>
    <w:rsid w:val="005D73D8"/>
    <w:rsid w:val="00616B37"/>
    <w:rsid w:val="006529A4"/>
    <w:rsid w:val="006661C7"/>
    <w:rsid w:val="00692358"/>
    <w:rsid w:val="00693453"/>
    <w:rsid w:val="006A1B50"/>
    <w:rsid w:val="006D4007"/>
    <w:rsid w:val="006E4448"/>
    <w:rsid w:val="006E64F4"/>
    <w:rsid w:val="0071397F"/>
    <w:rsid w:val="007377B2"/>
    <w:rsid w:val="007438F8"/>
    <w:rsid w:val="007677BE"/>
    <w:rsid w:val="00780DEC"/>
    <w:rsid w:val="007824AC"/>
    <w:rsid w:val="007A5B59"/>
    <w:rsid w:val="007B0561"/>
    <w:rsid w:val="007B4EA6"/>
    <w:rsid w:val="00823CA9"/>
    <w:rsid w:val="00914F29"/>
    <w:rsid w:val="0094430B"/>
    <w:rsid w:val="00945DC9"/>
    <w:rsid w:val="00952A4C"/>
    <w:rsid w:val="00953631"/>
    <w:rsid w:val="009770C9"/>
    <w:rsid w:val="009B64C7"/>
    <w:rsid w:val="009E38DC"/>
    <w:rsid w:val="009F00BA"/>
    <w:rsid w:val="00A511A9"/>
    <w:rsid w:val="00AA1229"/>
    <w:rsid w:val="00B00008"/>
    <w:rsid w:val="00B2078F"/>
    <w:rsid w:val="00B50E9F"/>
    <w:rsid w:val="00B70428"/>
    <w:rsid w:val="00B72AFB"/>
    <w:rsid w:val="00B766F8"/>
    <w:rsid w:val="00B96513"/>
    <w:rsid w:val="00C468DC"/>
    <w:rsid w:val="00C6701C"/>
    <w:rsid w:val="00C71DD6"/>
    <w:rsid w:val="00C82D15"/>
    <w:rsid w:val="00C9539E"/>
    <w:rsid w:val="00CD11FC"/>
    <w:rsid w:val="00CE64F9"/>
    <w:rsid w:val="00CF1D6B"/>
    <w:rsid w:val="00CF400A"/>
    <w:rsid w:val="00CF6167"/>
    <w:rsid w:val="00D02C3C"/>
    <w:rsid w:val="00D03D5E"/>
    <w:rsid w:val="00D2491E"/>
    <w:rsid w:val="00D44EC2"/>
    <w:rsid w:val="00D65452"/>
    <w:rsid w:val="00D76533"/>
    <w:rsid w:val="00D80FEA"/>
    <w:rsid w:val="00DC792C"/>
    <w:rsid w:val="00DE33C8"/>
    <w:rsid w:val="00E0074C"/>
    <w:rsid w:val="00E44ABD"/>
    <w:rsid w:val="00E669C6"/>
    <w:rsid w:val="00E824E6"/>
    <w:rsid w:val="00E844C8"/>
    <w:rsid w:val="00E85C8C"/>
    <w:rsid w:val="00E86AFD"/>
    <w:rsid w:val="00F02990"/>
    <w:rsid w:val="00F568A0"/>
    <w:rsid w:val="00F60882"/>
    <w:rsid w:val="00F72A0F"/>
    <w:rsid w:val="00FC34D3"/>
    <w:rsid w:val="00FD299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363F1D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1">
    <w:name w:val="Обычный1"/>
    <w:rsid w:val="00363F1D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755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E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67DD8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E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5C8C"/>
  </w:style>
  <w:style w:type="paragraph" w:styleId="ac">
    <w:name w:val="footer"/>
    <w:basedOn w:val="a"/>
    <w:link w:val="ad"/>
    <w:uiPriority w:val="99"/>
    <w:semiHidden/>
    <w:unhideWhenUsed/>
    <w:rsid w:val="00E8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5C8C"/>
  </w:style>
  <w:style w:type="character" w:styleId="ae">
    <w:name w:val="Hyperlink"/>
    <w:basedOn w:val="a0"/>
    <w:uiPriority w:val="99"/>
    <w:unhideWhenUsed/>
    <w:rsid w:val="00652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zxs</cp:lastModifiedBy>
  <cp:revision>7</cp:revision>
  <cp:lastPrinted>2018-06-28T05:09:00Z</cp:lastPrinted>
  <dcterms:created xsi:type="dcterms:W3CDTF">2018-05-29T04:55:00Z</dcterms:created>
  <dcterms:modified xsi:type="dcterms:W3CDTF">2018-06-29T07:26:00Z</dcterms:modified>
</cp:coreProperties>
</file>